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0D7FBA51" w:rsidR="00504270" w:rsidRPr="00DE5632" w:rsidRDefault="00467D9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07.12.2021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1254-па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4636DEC8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10.2020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893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1D7AAE76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642DCAC3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П</w:t>
      </w:r>
      <w:r w:rsid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риморского края от 27.12.2019 № 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920-па «Об утверждении государственной программы «Разв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тия физической культуры и спорта Приморского края» на 2020-2027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1B618E" w14:textId="77777777" w:rsidR="00467D95" w:rsidRPr="00504270" w:rsidRDefault="00467D95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25F37009" w:rsidR="00A22F29" w:rsidRDefault="00B944C2" w:rsidP="000F2C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13.10.2020 № 893-па «Об утверждении муниц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 развития физической культуры и спорта Михайловского муниципального района на 2021-2023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содержания:</w:t>
      </w:r>
    </w:p>
    <w:p w14:paraId="0ED8A70A" w14:textId="4F23B57E" w:rsidR="00011EC8" w:rsidRDefault="00011EC8" w:rsidP="000F2C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1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</w:t>
      </w:r>
      <w:r w:rsidRPr="00011EC8"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11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Ответственные разработчики </w:t>
      </w:r>
      <w:r w:rsidRPr="00011EC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паспорта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 тексту и в приложениях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</w:t>
      </w:r>
      <w:r w:rsidRPr="00011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лова «Управление кул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туры и внутренней политики»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</w:t>
      </w:r>
      <w:r w:rsidR="00B67C81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тать словами «Отдел по культуре,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ней </w:t>
      </w:r>
      <w:r w:rsidR="00B67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молодежной 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политик</w:t>
      </w:r>
      <w:r w:rsidR="00B67C8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A1206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соответствующих падежах.</w:t>
      </w:r>
    </w:p>
    <w:p w14:paraId="52DF8122" w14:textId="6C31BCCE" w:rsidR="00645BD6" w:rsidRPr="00645BD6" w:rsidRDefault="00A51D98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A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«Перечень основных мероприятий Программы»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645BD6" w:rsidRPr="00645BD6" w14:paraId="772C1BE4" w14:textId="77777777" w:rsidTr="00A93B4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ED0" w14:textId="77777777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D1E" w14:textId="0223C3AD" w:rsidR="00645BD6" w:rsidRP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мер, направленных на с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вершенствование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календарного плана спортивно-массовых меропри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определены основные мероприятия, направленные на:</w:t>
            </w:r>
          </w:p>
          <w:p w14:paraId="650E55E4" w14:textId="77777777" w:rsidR="00645BD6" w:rsidRP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по развитию детского и юношеск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спорта;</w:t>
            </w:r>
          </w:p>
          <w:p w14:paraId="7201FE8A" w14:textId="77777777" w:rsidR="00645BD6" w:rsidRP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спортивно-массовых мероприятий, посвященных знаменательным датам и событиям России;</w:t>
            </w:r>
          </w:p>
          <w:p w14:paraId="518EF7DB" w14:textId="77777777" w:rsidR="00645BD6" w:rsidRP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соревнований по видам спорта;</w:t>
            </w:r>
          </w:p>
          <w:p w14:paraId="74C772FC" w14:textId="77777777" w:rsidR="00645BD6" w:rsidRP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Спартакиад среди ветеранов спорта, трудовых коллективов, спортсменов инвалидов, допризывной молодежи;</w:t>
            </w:r>
          </w:p>
          <w:p w14:paraId="22931300" w14:textId="77777777" w:rsidR="00645BD6" w:rsidRP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сдач норм комплекса ГТО;</w:t>
            </w:r>
          </w:p>
          <w:p w14:paraId="7F4CBEBD" w14:textId="77777777" w:rsidR="00645BD6" w:rsidRP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краевых соревнованиях по видам спорта, Спарт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киадах;</w:t>
            </w:r>
          </w:p>
          <w:p w14:paraId="3116875C" w14:textId="77777777" w:rsidR="00645BD6" w:rsidRDefault="00645BD6" w:rsidP="00645B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 установка игрового и спортивного оборуд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селах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3E4D66" w14:textId="30609AD6" w:rsidR="00645BD6" w:rsidRPr="00645BD6" w:rsidRDefault="00645BD6" w:rsidP="00A51D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инвентаря, спортивн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оборудования и иного имущества для развития массового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236F1DC" w14:textId="4853A127" w:rsidR="00645BD6" w:rsidRPr="00645BD6" w:rsidRDefault="00645BD6" w:rsidP="00645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984D3" w14:textId="6B4A37E1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A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«Объемы и источники финансирования с разбивкой по г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и видам источников»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6597"/>
      </w:tblGrid>
      <w:tr w:rsidR="00645BD6" w:rsidRPr="00645BD6" w14:paraId="73780901" w14:textId="77777777" w:rsidTr="00A51D9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EE3" w14:textId="77777777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с ра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бивкой по годам и в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 источников (тыс. руб.)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EB4E" w14:textId="6D77DA4A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в 2021 -2023 гг. составит,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D0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0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за счет местного бюджета </w:t>
            </w:r>
            <w:r w:rsidR="00F8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8B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за счет средств бюджета Примо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края </w:t>
            </w:r>
            <w:r w:rsidR="00F8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052D0A0" w14:textId="77777777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т. ч. по годам:</w:t>
            </w:r>
          </w:p>
          <w:p w14:paraId="741A5F3E" w14:textId="68E44431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45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2021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–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D01E1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12 8</w:t>
            </w:r>
            <w:r w:rsidR="008B1B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  <w:r w:rsidR="00D01E1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2,70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 т. ч. средства местного бюджета – </w:t>
            </w:r>
            <w:r w:rsidR="00D01E1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12 8</w:t>
            </w:r>
            <w:r w:rsidR="008B1BC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  <w:r w:rsidR="00D01E1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2,70</w:t>
            </w:r>
            <w:r w:rsidR="00D01E12"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тыс. руб., средства бюджета Приморского края – </w:t>
            </w:r>
            <w:r w:rsidR="00D01E1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0,0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тыс. руб.</w:t>
            </w:r>
          </w:p>
          <w:p w14:paraId="3F4F55C5" w14:textId="5FCC7B51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45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2022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–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1 334,5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тыс. руб., в т. ч. средства местного бюджета –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184,5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тыс. руб.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="00157907" w:rsidRP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средства бюджета Приморского края –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1 150,0</w:t>
            </w:r>
            <w:r w:rsidR="00157907" w:rsidRP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тыс. руб.</w:t>
            </w:r>
          </w:p>
          <w:p w14:paraId="619A4A85" w14:textId="24CCDD11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45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2023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–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150,0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тыс. руб., в т. ч. средства местного бюджета – </w:t>
            </w:r>
            <w:r w:rsidR="0015790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150,0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тыс. руб.</w:t>
            </w:r>
          </w:p>
          <w:p w14:paraId="7729B5FE" w14:textId="77777777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средства бюджета Приморского края – 0,0 тыс. руб.</w:t>
            </w:r>
          </w:p>
          <w:p w14:paraId="1637BDC6" w14:textId="77777777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64B77246" w14:textId="77777777" w:rsidR="00467D95" w:rsidRDefault="00467D95" w:rsidP="00A51D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6B134" w14:textId="77C120EC" w:rsidR="00A51D98" w:rsidRDefault="00A51D98" w:rsidP="00A51D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A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Программы»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абзац</w:t>
      </w:r>
      <w:r w:rsid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следующего содержания:</w:t>
      </w:r>
    </w:p>
    <w:p w14:paraId="5449C3B2" w14:textId="5F38065F" w:rsidR="00A51D98" w:rsidRDefault="00A51D98" w:rsidP="00A51D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r w:rsid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EC8" w:rsidRP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для населения </w:t>
      </w:r>
      <w:r w:rsid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района</w:t>
      </w:r>
      <w:r w:rsidR="00011EC8" w:rsidRP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11EC8" w:rsidRP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1EC8" w:rsidRP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 здоровый образ жизни, систематически заниматься физической культ</w:t>
      </w:r>
      <w:r w:rsidR="00011EC8" w:rsidRP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1EC8" w:rsidRP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и спортом, получать доступ к развитой спортивной инфраструктуре</w:t>
      </w:r>
      <w:r w:rsid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временному оборудованию).»</w:t>
      </w:r>
    </w:p>
    <w:p w14:paraId="5D133DCE" w14:textId="24A1D436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A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 5 «Ресурсное обеспечение Программы» Программы изл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новой редакции:</w:t>
      </w:r>
    </w:p>
    <w:p w14:paraId="43489256" w14:textId="0CAA8BCF" w:rsidR="00645BD6" w:rsidRPr="00645BD6" w:rsidRDefault="00645BD6" w:rsidP="00A51D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финансирования Программы в 2021-2023 гг. составит </w:t>
      </w:r>
      <w:r w:rsidR="00F86033">
        <w:rPr>
          <w:rFonts w:ascii="Times New Roman" w:eastAsia="Times New Roman" w:hAnsi="Times New Roman" w:cs="Times New Roman"/>
          <w:sz w:val="28"/>
          <w:szCs w:val="28"/>
          <w:lang w:eastAsia="ru-RU"/>
        </w:rPr>
        <w:t>14 </w:t>
      </w:r>
      <w:r w:rsidR="00F86033" w:rsidRPr="00F86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6033" w:rsidRPr="00F86033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A51D98" w:rsidRPr="00A5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за счет местного бюджета </w:t>
      </w:r>
      <w:r w:rsidR="00F86033" w:rsidRPr="00F86033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8B1B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6033" w:rsidRPr="00F8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7,2 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за счет средств бюджета Приморского края </w:t>
      </w:r>
      <w:r w:rsidR="00F86033">
        <w:rPr>
          <w:rFonts w:ascii="Times New Roman" w:eastAsia="Times New Roman" w:hAnsi="Times New Roman" w:cs="Times New Roman"/>
          <w:sz w:val="28"/>
          <w:szCs w:val="28"/>
          <w:lang w:eastAsia="ru-RU"/>
        </w:rPr>
        <w:t>1150,0</w:t>
      </w:r>
      <w:r w:rsidR="00A51D98" w:rsidRPr="00A5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A5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5BD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в т. ч. по годам:</w:t>
      </w:r>
    </w:p>
    <w:p w14:paraId="45C64548" w14:textId="077CD269" w:rsid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A51D98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2021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г. – </w:t>
      </w:r>
      <w:r w:rsidR="00F86033" w:rsidRPr="00F86033">
        <w:rPr>
          <w:rFonts w:ascii="Times New Roman" w:eastAsia="Times New Roman" w:hAnsi="Times New Roman" w:cs="Times New Roman"/>
          <w:sz w:val="28"/>
          <w:szCs w:val="24"/>
          <w:lang w:eastAsia="x-none"/>
        </w:rPr>
        <w:t>12 8</w:t>
      </w:r>
      <w:r w:rsidR="008B1BC6">
        <w:rPr>
          <w:rFonts w:ascii="Times New Roman" w:eastAsia="Times New Roman" w:hAnsi="Times New Roman" w:cs="Times New Roman"/>
          <w:sz w:val="28"/>
          <w:szCs w:val="24"/>
          <w:lang w:eastAsia="x-none"/>
        </w:rPr>
        <w:t>8</w:t>
      </w:r>
      <w:r w:rsidR="00F86033" w:rsidRPr="00F8603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2,70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тыс. руб., 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>в т. ч.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p w14:paraId="3A879024" w14:textId="6373B521" w:rsid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-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средства местного бюджета – </w:t>
      </w:r>
      <w:r w:rsidR="00F86033" w:rsidRPr="00F86033">
        <w:rPr>
          <w:rFonts w:ascii="Times New Roman" w:eastAsia="Times New Roman" w:hAnsi="Times New Roman" w:cs="Times New Roman"/>
          <w:sz w:val="28"/>
          <w:szCs w:val="24"/>
          <w:lang w:eastAsia="x-none"/>
        </w:rPr>
        <w:t>12 8</w:t>
      </w:r>
      <w:r w:rsidR="008B1BC6">
        <w:rPr>
          <w:rFonts w:ascii="Times New Roman" w:eastAsia="Times New Roman" w:hAnsi="Times New Roman" w:cs="Times New Roman"/>
          <w:sz w:val="28"/>
          <w:szCs w:val="24"/>
          <w:lang w:eastAsia="x-none"/>
        </w:rPr>
        <w:t>8</w:t>
      </w:r>
      <w:r w:rsidR="00F86033" w:rsidRPr="00F8603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2,70 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тыс. руб., </w:t>
      </w:r>
    </w:p>
    <w:p w14:paraId="0A10C386" w14:textId="3EBBBAE3" w:rsidR="00A51D98" w:rsidRP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- 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средства бюджета Приморского края – </w:t>
      </w:r>
      <w:r w:rsidR="00F86033">
        <w:rPr>
          <w:rFonts w:ascii="Times New Roman" w:eastAsia="Times New Roman" w:hAnsi="Times New Roman" w:cs="Times New Roman"/>
          <w:sz w:val="28"/>
          <w:szCs w:val="24"/>
          <w:lang w:eastAsia="x-none"/>
        </w:rPr>
        <w:t>0,0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тыс. руб.</w:t>
      </w:r>
    </w:p>
    <w:p w14:paraId="02C691B8" w14:textId="77777777" w:rsid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A51D98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2022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г. – 1 334,5 тыс. руб., в т. ч.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p w14:paraId="005527CF" w14:textId="77777777" w:rsid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-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средства местного бюджета – 184,5 тыс. руб., </w:t>
      </w:r>
    </w:p>
    <w:p w14:paraId="4029A154" w14:textId="335DBA3C" w:rsidR="00A51D98" w:rsidRP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- 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>средства бюджета Приморского края – 1 150,0 тыс. руб.</w:t>
      </w:r>
    </w:p>
    <w:p w14:paraId="42A3C631" w14:textId="77777777" w:rsid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A51D98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2023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г. – 150,0 тыс. руб., в т. ч.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p w14:paraId="23251F16" w14:textId="77777777" w:rsid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-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средства местного бюджета – 150,0 тыс. руб.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</w:p>
    <w:p w14:paraId="22AAE323" w14:textId="75D2CD95" w:rsidR="00645BD6" w:rsidRPr="00A51D98" w:rsidRDefault="00A51D98" w:rsidP="00A51D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- </w:t>
      </w:r>
      <w:r w:rsidRPr="00A51D98">
        <w:rPr>
          <w:rFonts w:ascii="Times New Roman" w:eastAsia="Times New Roman" w:hAnsi="Times New Roman" w:cs="Times New Roman"/>
          <w:sz w:val="28"/>
          <w:szCs w:val="24"/>
          <w:lang w:eastAsia="x-none"/>
        </w:rPr>
        <w:t>средства бюджета Приморского края – 0,0 тыс. руб.</w:t>
      </w:r>
    </w:p>
    <w:p w14:paraId="10D87C86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Разбивка средств по мероприятиям: </w:t>
      </w:r>
    </w:p>
    <w:p w14:paraId="07786C84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объем финансирования подлежит ко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ректировке, с учетом утвержденных на предстоящий финансовый год адм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Михайловского муниципального района объемов финансовых средств на реализацию данной Программы».</w:t>
      </w:r>
    </w:p>
    <w:p w14:paraId="31E7C4D8" w14:textId="3F664C24" w:rsid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к 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изложить в </w:t>
      </w:r>
      <w:r w:rsid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7B8A4D72" w14:textId="77777777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</w:t>
      </w: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7999D567" w14:textId="77777777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физической культуры и спорта </w:t>
      </w:r>
    </w:p>
    <w:p w14:paraId="74BCDF75" w14:textId="1D9CB905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на 2021-2023 годы</w:t>
      </w:r>
    </w:p>
    <w:p w14:paraId="3ECC7280" w14:textId="77777777" w:rsidR="00947B63" w:rsidRPr="00947B63" w:rsidRDefault="00947B63" w:rsidP="00947B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006"/>
        <w:gridCol w:w="1701"/>
        <w:gridCol w:w="1418"/>
        <w:gridCol w:w="850"/>
        <w:gridCol w:w="2238"/>
        <w:gridCol w:w="20"/>
      </w:tblGrid>
      <w:tr w:rsidR="00947B63" w:rsidRPr="00947B63" w14:paraId="3073ECC8" w14:textId="77777777" w:rsidTr="00467D95">
        <w:trPr>
          <w:trHeight w:val="8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D9C5" w14:textId="77777777" w:rsidR="00467D95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445170FE" w14:textId="66A77F5F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46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  <w:bookmarkStart w:id="0" w:name="_GoBack"/>
            <w:bookmarkEnd w:id="0"/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79C" w14:textId="6CF6712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аименование </w:t>
            </w:r>
          </w:p>
          <w:p w14:paraId="5C271C2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CBA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8415" w14:textId="3D9543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и 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FF3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5FF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</w:p>
          <w:p w14:paraId="6A4D3EE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947B63" w:rsidRPr="00947B63" w14:paraId="24BD7D40" w14:textId="77777777" w:rsidTr="00467D95">
        <w:trPr>
          <w:trHeight w:val="297"/>
        </w:trPr>
        <w:tc>
          <w:tcPr>
            <w:tcW w:w="9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AEDF" w14:textId="6DF325E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</w:tr>
      <w:tr w:rsidR="00947B63" w:rsidRPr="00947B63" w14:paraId="06490EEA" w14:textId="77777777" w:rsidTr="00467D95">
        <w:trPr>
          <w:trHeight w:val="156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709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836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поэтапных ра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детских соревнов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мини-футболу, фу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болу, хоккею, на призы клубов «Кожаный мяч», «Золотая шайба»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73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3B2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113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BCC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систематически занимающихся детей и подростков в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секциях.</w:t>
            </w:r>
          </w:p>
        </w:tc>
      </w:tr>
      <w:tr w:rsidR="00947B63" w:rsidRPr="00947B63" w14:paraId="03311EFA" w14:textId="77777777" w:rsidTr="00467D95">
        <w:trPr>
          <w:trHeight w:val="328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DAC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183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де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соревнований по 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лейболу, баскетболу, боксу, Греко-римской борьбе, 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рате, тяжелой атлетике, настольному теннису, ша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матам, шашкам, лыжным гонкам, авиамодельному спорту и другим видам спорта.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4BCB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0D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EF6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556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основ здорового образа жизни, 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к систем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тическим занятиям физической культ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спортом, обе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досуга у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подростков с целью профилактики безнадзорности и правонарушений несовершеннолетних</w:t>
            </w:r>
          </w:p>
        </w:tc>
      </w:tr>
      <w:tr w:rsidR="00947B63" w:rsidRPr="00947B63" w14:paraId="3DCC67F5" w14:textId="77777777" w:rsidTr="00467D95">
        <w:trPr>
          <w:trHeight w:val="11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114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639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спа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такиад среди учащихся 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школ по различным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EC2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7804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1CF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6F6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общефизической подготовки школ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</w:tr>
      <w:tr w:rsidR="00947B63" w:rsidRPr="00947B63" w14:paraId="1A33E07F" w14:textId="77777777" w:rsidTr="00467D95">
        <w:trPr>
          <w:trHeight w:val="14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FBE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3F03" w14:textId="7030EBF5" w:rsidR="00947B63" w:rsidRPr="00947B63" w:rsidRDefault="00947B63" w:rsidP="00467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физкультурно-оздоровительных меропр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для детей дошкольн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2B5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3706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969" w14:textId="0C92B551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FEE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двигательной акти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детей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</w:tr>
      <w:tr w:rsidR="00947B63" w:rsidRPr="00947B63" w14:paraId="63BA2694" w14:textId="77777777" w:rsidTr="00467D95">
        <w:trPr>
          <w:trHeight w:val="10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2B0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4D11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нормативов «Президен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состязания» 1-11 кла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общеобразовательных школ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59A0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F77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52E3" w14:textId="600BE515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39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физ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</w:t>
            </w:r>
          </w:p>
        </w:tc>
      </w:tr>
      <w:tr w:rsidR="00947B63" w:rsidRPr="00947B63" w14:paraId="392D07F0" w14:textId="77777777" w:rsidTr="00467D95">
        <w:trPr>
          <w:trHeight w:val="11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6F89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BDC0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спартакиад допризывной мол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5A9E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2D75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BB35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CEEA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общефизической подготовки допр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зывной молодежи</w:t>
            </w:r>
          </w:p>
        </w:tc>
      </w:tr>
      <w:tr w:rsidR="00947B63" w:rsidRPr="00947B63" w14:paraId="147DBDAF" w14:textId="77777777" w:rsidTr="00467D95">
        <w:trPr>
          <w:trHeight w:val="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658A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3F00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чемпионатов района по мини-футболу,</w:t>
            </w:r>
          </w:p>
          <w:p w14:paraId="7EAC5C49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футболу, хоккею в нескол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этапов, пауэрлифтингу, тяжелой атлетике, волейб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лу, гиревому спорту, ша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матам, шашкам и другим видам спорта.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D669D" w14:textId="3C9600C3" w:rsidR="00947B63" w:rsidRPr="00947B63" w:rsidRDefault="00B67C81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665E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14:paraId="50EF689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B57D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  <w:p w14:paraId="7BB6CDA4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BFF4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приобщение раб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тающего населения к регулярным зан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тиям физической культурой и спортом</w:t>
            </w:r>
          </w:p>
        </w:tc>
      </w:tr>
      <w:tr w:rsidR="00947B63" w:rsidRPr="00947B63" w14:paraId="66E41168" w14:textId="77777777" w:rsidTr="00467D95">
        <w:trPr>
          <w:trHeight w:val="1407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A97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C0E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летних и зи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спартакиад трудящихся района, фестивалей, семе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стартов, дней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17C2" w14:textId="5CF8F341" w:rsidR="00947B63" w:rsidRPr="00947B63" w:rsidRDefault="00B67C81" w:rsidP="00947B63">
            <w:pPr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7660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EEF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FBA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взрослого населения района</w:t>
            </w:r>
          </w:p>
        </w:tc>
      </w:tr>
      <w:tr w:rsidR="00947B63" w:rsidRPr="00947B63" w14:paraId="1665DC28" w14:textId="77777777" w:rsidTr="00467D95">
        <w:trPr>
          <w:trHeight w:val="22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C2C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6F9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районных спартакиад для инвалидов, в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и ветеранов Великой Отечественной войны и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730F" w14:textId="7F059418" w:rsidR="00947B63" w:rsidRPr="00947B63" w:rsidRDefault="00B67C81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спорта, упра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по 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образ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F9E9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5C6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9F87" w14:textId="38839CF0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инвалидов, в т. ч. детей и подростков с ограниченными во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</w:t>
            </w:r>
          </w:p>
        </w:tc>
      </w:tr>
      <w:tr w:rsidR="00947B63" w:rsidRPr="00947B63" w14:paraId="776A016E" w14:textId="77777777" w:rsidTr="00467D95">
        <w:trPr>
          <w:trHeight w:val="26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36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7B1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первенствах Приморского края по 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ни-футболу, футболу, хо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кею, боксу, волейболу, баскетб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лу, греко-римской борьбе, карате, пауэрли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тингу, шахматам, шашкам, лыжным гонкам, автом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спорту и другим видам спорта.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DE93" w14:textId="486C1634" w:rsidR="00947B63" w:rsidRPr="00947B63" w:rsidRDefault="00B67C81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спорта, упра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по 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образ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703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AEE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863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рост числа зани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мающихся физиче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культурой и спортом</w:t>
            </w:r>
          </w:p>
        </w:tc>
      </w:tr>
      <w:tr w:rsidR="00947B63" w:rsidRPr="00947B63" w14:paraId="6CACC8D3" w14:textId="77777777" w:rsidTr="00467D95">
        <w:trPr>
          <w:trHeight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CDE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C56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спартакиадах школьников Приморского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E51F" w14:textId="5A8FDFF3" w:rsidR="00947B63" w:rsidRPr="00947B63" w:rsidRDefault="00B67C81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спорта, упра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по 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образ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4E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9ED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7C71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повышение мотива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 потребности в занятиях физической культурой и спортом школьников</w:t>
            </w:r>
          </w:p>
        </w:tc>
      </w:tr>
      <w:tr w:rsidR="00947B63" w:rsidRPr="00947B63" w14:paraId="235A8279" w14:textId="77777777" w:rsidTr="00467D95">
        <w:trPr>
          <w:trHeight w:val="19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355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6F9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сорев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нованиях взрослых команд района и отдельных спортсменов по различным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F348" w14:textId="3F9C2EF7" w:rsidR="00947B63" w:rsidRPr="00947B63" w:rsidRDefault="00B67C81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D053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85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1104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взрослого населения района</w:t>
            </w:r>
          </w:p>
        </w:tc>
      </w:tr>
      <w:tr w:rsidR="00947B63" w:rsidRPr="00947B63" w14:paraId="2DF7A12A" w14:textId="77777777" w:rsidTr="00467D95">
        <w:trPr>
          <w:trHeight w:val="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226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264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спар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такиадах для взрослых 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445D" w14:textId="62B2FF35" w:rsidR="00947B63" w:rsidRPr="00947B63" w:rsidRDefault="00B67C81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841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69A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E21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спортивной подг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взрослого населения района</w:t>
            </w:r>
          </w:p>
        </w:tc>
      </w:tr>
      <w:tr w:rsidR="00947B63" w:rsidRPr="00947B63" w14:paraId="4A1F184C" w14:textId="77777777" w:rsidTr="00467D95">
        <w:trPr>
          <w:gridAfter w:val="1"/>
          <w:wAfter w:w="20" w:type="dxa"/>
          <w:trHeight w:val="2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983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FBD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краевой спарта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киаде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ADF0" w14:textId="0B5A6910" w:rsidR="00947B63" w:rsidRPr="00947B63" w:rsidRDefault="00B67C81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9353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A76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E281" w14:textId="0F0B1DD1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потребность к занятиям физич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культурой и спортом инвалидов</w:t>
            </w:r>
          </w:p>
        </w:tc>
      </w:tr>
      <w:tr w:rsidR="00947B63" w:rsidRPr="00947B63" w14:paraId="5A6253D8" w14:textId="77777777" w:rsidTr="00467D95">
        <w:trPr>
          <w:gridAfter w:val="1"/>
          <w:wAfter w:w="20" w:type="dxa"/>
          <w:trHeight w:val="11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069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50D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сорев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нованиях ветеранов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E421" w14:textId="5705DECF" w:rsidR="00947B63" w:rsidRPr="00947B63" w:rsidRDefault="00B67C81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9D47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9E1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7E0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спортивной подг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лиц среднего и старшего возраста.</w:t>
            </w:r>
          </w:p>
        </w:tc>
      </w:tr>
      <w:tr w:rsidR="00947B63" w:rsidRPr="00947B63" w14:paraId="1329C30B" w14:textId="77777777" w:rsidTr="00467D95">
        <w:trPr>
          <w:gridAfter w:val="1"/>
          <w:wAfter w:w="20" w:type="dxa"/>
          <w:trHeight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7C6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793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и уч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краевом смотре-конкурсе на лучшую 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становку физкультурно-оздоровительной и спор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тивно-массовой работы среди населения.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27B" w14:textId="6F6EE60F" w:rsidR="00947B63" w:rsidRPr="00947B63" w:rsidRDefault="00B67C81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5ED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25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9CD8" w14:textId="1A822D28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спортивной двиг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активности населения</w:t>
            </w:r>
          </w:p>
        </w:tc>
      </w:tr>
      <w:tr w:rsidR="00947B63" w:rsidRPr="00947B63" w14:paraId="79245F06" w14:textId="77777777" w:rsidTr="00467D95">
        <w:trPr>
          <w:gridAfter w:val="1"/>
          <w:wAfter w:w="20" w:type="dxa"/>
          <w:trHeight w:val="8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35C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7A7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фести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вале студенческой моло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4F1E" w14:textId="20C2B7CA" w:rsidR="00947B63" w:rsidRPr="00947B63" w:rsidRDefault="00B67C81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F45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4BA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3F6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</w:t>
            </w:r>
          </w:p>
        </w:tc>
      </w:tr>
      <w:tr w:rsidR="00947B63" w:rsidRPr="00947B63" w14:paraId="5990143E" w14:textId="77777777" w:rsidTr="00467D95">
        <w:trPr>
          <w:gridAfter w:val="1"/>
          <w:wAfter w:w="20" w:type="dxa"/>
          <w:trHeight w:val="288"/>
        </w:trPr>
        <w:tc>
          <w:tcPr>
            <w:tcW w:w="97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73E0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947B63" w:rsidRPr="00947B63" w14:paraId="17539362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A3C7" w14:textId="1DE79DD5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4A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3134" w14:textId="45317455" w:rsidR="00947B63" w:rsidRPr="00947B63" w:rsidRDefault="00B67C81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туре, внутре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и мол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физкул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85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FD9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28D" w14:textId="5FCFF496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приобщение к 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физической культ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  <w:tr w:rsidR="00947B63" w:rsidRPr="00947B63" w14:paraId="29B887C4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C700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564583E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A0522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3D58C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440C9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6528E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153B" w14:textId="47E71122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игрового и спортивного оборудования в селах 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хайловского муниципал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(Новое, Песч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Степное, Дальнее, Ленинское, Пе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вомайское, Дубки,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жатково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Григорьевка, 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рамовка, Васильевка,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Переле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ный, Осиновка, Горное, Ивановка, Лубянка,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Павловка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2E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8D65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</w:t>
            </w:r>
          </w:p>
          <w:p w14:paraId="5B2317A2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  <w:p w14:paraId="6C4E87AD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F248" w14:textId="61F1CD33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AD68680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2CE3F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EF02D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A50C" w14:textId="40631B58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</w:t>
            </w:r>
          </w:p>
        </w:tc>
      </w:tr>
      <w:tr w:rsidR="00947B63" w:rsidRPr="00947B63" w14:paraId="57AD408F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5DB1" w14:textId="2C929846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35CD" w14:textId="5A86F6C2" w:rsidR="00947B63" w:rsidRPr="00947B63" w:rsidRDefault="00925334" w:rsidP="00C1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и поставк</w:t>
            </w:r>
            <w:r w:rsidR="00C1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инвентаря, спортивного оборудования и иного имущества для ра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массового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5E4" w14:textId="68B110C2" w:rsidR="00947B63" w:rsidRPr="00947B63" w:rsidRDefault="00925334" w:rsidP="00925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A5C" w14:textId="77777777" w:rsidR="00947B63" w:rsidRDefault="00EF7C7E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34,5 тыс. руб.</w:t>
            </w:r>
          </w:p>
          <w:p w14:paraId="7F8D55BC" w14:textId="17FDFFF8" w:rsidR="00EF7C7E" w:rsidRPr="00947B63" w:rsidRDefault="00EF7C7E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1150,0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FB84" w14:textId="52EEB9B6" w:rsidR="00947B63" w:rsidRPr="00947B63" w:rsidRDefault="00EF7C7E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D848" w14:textId="373D61EF" w:rsidR="00947B63" w:rsidRPr="00947B63" w:rsidRDefault="00EF7C7E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  <w:tr w:rsidR="00947B63" w:rsidRPr="00947B63" w14:paraId="20D7E4C1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2BD8" w14:textId="0D7BEBBE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B570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коробки с. Ивановка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7DD4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F678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</w:t>
            </w:r>
          </w:p>
          <w:p w14:paraId="01AF4C3D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  <w:p w14:paraId="3D0C7031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CBD7" w14:textId="54FA326C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BEE4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D90C3E" w14:textId="77777777" w:rsidR="00467D95" w:rsidRDefault="00467D95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42609" w14:textId="54816EB2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района» (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настоящее постано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Приморского края.</w:t>
      </w:r>
    </w:p>
    <w:p w14:paraId="0153F75F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размещения на сайте.</w:t>
      </w:r>
    </w:p>
    <w:p w14:paraId="0D45B1A9" w14:textId="04807324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постановления оставляю за собой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BBEE5D" w14:textId="69FABADC" w:rsidR="00504270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1DC3" w14:textId="77777777" w:rsidR="00F83DCD" w:rsidRDefault="00F83DCD" w:rsidP="00A156F7">
      <w:pPr>
        <w:spacing w:after="0" w:line="240" w:lineRule="auto"/>
      </w:pPr>
      <w:r>
        <w:separator/>
      </w:r>
    </w:p>
  </w:endnote>
  <w:endnote w:type="continuationSeparator" w:id="0">
    <w:p w14:paraId="20428A0F" w14:textId="77777777" w:rsidR="00F83DCD" w:rsidRDefault="00F83DC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BFC9F" w14:textId="77777777" w:rsidR="00F83DCD" w:rsidRDefault="00F83DCD" w:rsidP="00A156F7">
      <w:pPr>
        <w:spacing w:after="0" w:line="240" w:lineRule="auto"/>
      </w:pPr>
      <w:r>
        <w:separator/>
      </w:r>
    </w:p>
  </w:footnote>
  <w:footnote w:type="continuationSeparator" w:id="0">
    <w:p w14:paraId="7EDCE20F" w14:textId="77777777" w:rsidR="00F83DCD" w:rsidRDefault="00F83DC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95">
          <w:rPr>
            <w:noProof/>
          </w:rPr>
          <w:t>7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1EC8"/>
    <w:rsid w:val="00037431"/>
    <w:rsid w:val="000411DC"/>
    <w:rsid w:val="00083FC8"/>
    <w:rsid w:val="000B7804"/>
    <w:rsid w:val="000F2C3C"/>
    <w:rsid w:val="00141130"/>
    <w:rsid w:val="00157907"/>
    <w:rsid w:val="001A6571"/>
    <w:rsid w:val="001B6C95"/>
    <w:rsid w:val="00204AFD"/>
    <w:rsid w:val="002160F6"/>
    <w:rsid w:val="002251EE"/>
    <w:rsid w:val="00230598"/>
    <w:rsid w:val="002352BB"/>
    <w:rsid w:val="00245065"/>
    <w:rsid w:val="002A1206"/>
    <w:rsid w:val="002A359A"/>
    <w:rsid w:val="002B78A8"/>
    <w:rsid w:val="002C147B"/>
    <w:rsid w:val="002C2BA3"/>
    <w:rsid w:val="002F24B8"/>
    <w:rsid w:val="003149D5"/>
    <w:rsid w:val="003440ED"/>
    <w:rsid w:val="00374C79"/>
    <w:rsid w:val="003F27A3"/>
    <w:rsid w:val="004039D2"/>
    <w:rsid w:val="00420DAB"/>
    <w:rsid w:val="004221B1"/>
    <w:rsid w:val="004231DF"/>
    <w:rsid w:val="00432E69"/>
    <w:rsid w:val="00442AD0"/>
    <w:rsid w:val="00450642"/>
    <w:rsid w:val="00462C58"/>
    <w:rsid w:val="00463F0C"/>
    <w:rsid w:val="00467D95"/>
    <w:rsid w:val="004E7EF1"/>
    <w:rsid w:val="004F5CDD"/>
    <w:rsid w:val="004F5DC0"/>
    <w:rsid w:val="00504270"/>
    <w:rsid w:val="005166C1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45BD6"/>
    <w:rsid w:val="00651E62"/>
    <w:rsid w:val="00652194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672AF"/>
    <w:rsid w:val="00781BC9"/>
    <w:rsid w:val="00786D23"/>
    <w:rsid w:val="007A6E18"/>
    <w:rsid w:val="007B5E03"/>
    <w:rsid w:val="007C636A"/>
    <w:rsid w:val="007F27DD"/>
    <w:rsid w:val="00806C6E"/>
    <w:rsid w:val="0081100B"/>
    <w:rsid w:val="00817D5F"/>
    <w:rsid w:val="008554CB"/>
    <w:rsid w:val="00896307"/>
    <w:rsid w:val="008B1BC6"/>
    <w:rsid w:val="008F0C63"/>
    <w:rsid w:val="00925334"/>
    <w:rsid w:val="00946790"/>
    <w:rsid w:val="00947B63"/>
    <w:rsid w:val="00957498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51D98"/>
    <w:rsid w:val="00A73A22"/>
    <w:rsid w:val="00A7535D"/>
    <w:rsid w:val="00AB181C"/>
    <w:rsid w:val="00AD6E03"/>
    <w:rsid w:val="00B3161D"/>
    <w:rsid w:val="00B67C81"/>
    <w:rsid w:val="00B76E61"/>
    <w:rsid w:val="00B82B9A"/>
    <w:rsid w:val="00B944C2"/>
    <w:rsid w:val="00BD7336"/>
    <w:rsid w:val="00BF0749"/>
    <w:rsid w:val="00BF4CF6"/>
    <w:rsid w:val="00C0237F"/>
    <w:rsid w:val="00C124F5"/>
    <w:rsid w:val="00C64BCA"/>
    <w:rsid w:val="00CB433D"/>
    <w:rsid w:val="00CD012F"/>
    <w:rsid w:val="00D00379"/>
    <w:rsid w:val="00D01E12"/>
    <w:rsid w:val="00D46173"/>
    <w:rsid w:val="00D67C52"/>
    <w:rsid w:val="00D756DF"/>
    <w:rsid w:val="00D94F69"/>
    <w:rsid w:val="00DC037A"/>
    <w:rsid w:val="00DD1301"/>
    <w:rsid w:val="00DE5632"/>
    <w:rsid w:val="00E74715"/>
    <w:rsid w:val="00E75D29"/>
    <w:rsid w:val="00EF7C7E"/>
    <w:rsid w:val="00F76B44"/>
    <w:rsid w:val="00F83DCD"/>
    <w:rsid w:val="00F85F1F"/>
    <w:rsid w:val="00F86033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ED34-603E-48C7-BB71-CEF7FDFE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9</cp:revision>
  <cp:lastPrinted>2021-12-09T05:39:00Z</cp:lastPrinted>
  <dcterms:created xsi:type="dcterms:W3CDTF">2021-12-01T05:47:00Z</dcterms:created>
  <dcterms:modified xsi:type="dcterms:W3CDTF">2021-12-09T05:40:00Z</dcterms:modified>
</cp:coreProperties>
</file>